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4" w:rsidRDefault="00EB7FF4"/>
    <w:tbl>
      <w:tblPr>
        <w:tblpPr w:leftFromText="180" w:rightFromText="180" w:vertAnchor="text" w:horzAnchor="margin" w:tblpY="-797"/>
        <w:tblW w:w="9790" w:type="dxa"/>
        <w:tblLayout w:type="fixed"/>
        <w:tblLook w:val="01E0" w:firstRow="1" w:lastRow="1" w:firstColumn="1" w:lastColumn="1" w:noHBand="0" w:noVBand="0"/>
      </w:tblPr>
      <w:tblGrid>
        <w:gridCol w:w="5845"/>
        <w:gridCol w:w="3945"/>
      </w:tblGrid>
      <w:tr w:rsidR="00AC22A1" w:rsidRPr="008A4470" w:rsidTr="00F81A0C">
        <w:trPr>
          <w:trHeight w:val="1063"/>
        </w:trPr>
        <w:tc>
          <w:tcPr>
            <w:tcW w:w="5845" w:type="dxa"/>
          </w:tcPr>
          <w:p w:rsidR="00AC22A1" w:rsidRPr="008A4470" w:rsidRDefault="00AC22A1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0F035B">
              <w:rPr>
                <w:lang w:val="kk-KZ"/>
              </w:rPr>
              <w:br w:type="page"/>
            </w:r>
            <w:r w:rsidRPr="000F035B">
              <w:rPr>
                <w:sz w:val="28"/>
                <w:szCs w:val="28"/>
                <w:lang w:val="kk-KZ"/>
              </w:rPr>
              <w:br w:type="page"/>
            </w:r>
          </w:p>
        </w:tc>
        <w:tc>
          <w:tcPr>
            <w:tcW w:w="3945" w:type="dxa"/>
          </w:tcPr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</w:p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</w:p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8A4470">
              <w:rPr>
                <w:sz w:val="28"/>
                <w:szCs w:val="28"/>
                <w:lang w:val="kk-KZ"/>
              </w:rPr>
              <w:t xml:space="preserve">риложение </w:t>
            </w:r>
            <w:r>
              <w:rPr>
                <w:sz w:val="28"/>
                <w:szCs w:val="28"/>
                <w:lang w:val="kk-KZ"/>
              </w:rPr>
              <w:t>8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 приказу Министра образования</w:t>
            </w:r>
          </w:p>
          <w:p w:rsidR="008322CE" w:rsidRDefault="00AC22A1" w:rsidP="008322CE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 науки Республики Казахстан </w:t>
            </w:r>
            <w:r w:rsidR="008322CE">
              <w:rPr>
                <w:sz w:val="28"/>
                <w:szCs w:val="28"/>
                <w:lang w:val="kk-KZ"/>
              </w:rPr>
              <w:t>от «</w:t>
            </w:r>
            <w:r w:rsidR="008322CE">
              <w:rPr>
                <w:sz w:val="28"/>
                <w:szCs w:val="28"/>
              </w:rPr>
              <w:t>22</w:t>
            </w:r>
            <w:r w:rsidR="008322CE">
              <w:rPr>
                <w:sz w:val="28"/>
                <w:szCs w:val="28"/>
                <w:lang w:val="kk-KZ"/>
              </w:rPr>
              <w:t xml:space="preserve">» </w:t>
            </w:r>
            <w:r w:rsidR="008322CE">
              <w:rPr>
                <w:sz w:val="28"/>
                <w:szCs w:val="28"/>
              </w:rPr>
              <w:t xml:space="preserve"> апреля 2013 </w:t>
            </w:r>
            <w:r w:rsidR="008322CE">
              <w:rPr>
                <w:sz w:val="28"/>
                <w:szCs w:val="28"/>
                <w:lang w:val="kk-KZ"/>
              </w:rPr>
              <w:t>г.</w:t>
            </w:r>
          </w:p>
          <w:p w:rsidR="00AC22A1" w:rsidRPr="008A4470" w:rsidRDefault="008322CE" w:rsidP="008322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9D1223" w:rsidRDefault="009D1223" w:rsidP="00AC22A1">
      <w:pPr>
        <w:jc w:val="center"/>
        <w:rPr>
          <w:b/>
          <w:sz w:val="28"/>
          <w:szCs w:val="28"/>
          <w:lang w:val="kk-KZ"/>
        </w:rPr>
      </w:pPr>
    </w:p>
    <w:p w:rsidR="009D1223" w:rsidRDefault="009D1223" w:rsidP="00AC22A1">
      <w:pPr>
        <w:jc w:val="center"/>
        <w:rPr>
          <w:b/>
          <w:sz w:val="28"/>
          <w:szCs w:val="28"/>
          <w:lang w:val="kk-KZ"/>
        </w:rPr>
      </w:pPr>
    </w:p>
    <w:p w:rsidR="009D1223" w:rsidRDefault="009D1223" w:rsidP="00AC22A1">
      <w:pPr>
        <w:jc w:val="center"/>
        <w:rPr>
          <w:b/>
          <w:sz w:val="28"/>
          <w:szCs w:val="28"/>
          <w:lang w:val="kk-KZ"/>
        </w:rPr>
      </w:pPr>
    </w:p>
    <w:p w:rsidR="00AC22A1" w:rsidRPr="008A4470" w:rsidRDefault="00AC22A1" w:rsidP="00AC22A1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Перечень</w:t>
      </w:r>
    </w:p>
    <w:p w:rsidR="00AC22A1" w:rsidRDefault="00AC22A1" w:rsidP="00AC22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учебно-методических пособий и литературы для учителей</w:t>
      </w:r>
      <w:r w:rsidRPr="008A4470">
        <w:rPr>
          <w:b/>
          <w:sz w:val="28"/>
          <w:szCs w:val="28"/>
          <w:lang w:val="kk-KZ"/>
        </w:rPr>
        <w:t>,  разрешенн</w:t>
      </w:r>
      <w:r>
        <w:rPr>
          <w:b/>
          <w:sz w:val="28"/>
          <w:szCs w:val="28"/>
          <w:lang w:val="kk-KZ"/>
        </w:rPr>
        <w:t>ых</w:t>
      </w:r>
      <w:r w:rsidRPr="008A4470">
        <w:rPr>
          <w:b/>
          <w:sz w:val="28"/>
          <w:szCs w:val="28"/>
          <w:lang w:val="kk-KZ"/>
        </w:rPr>
        <w:t xml:space="preserve"> к использованию  в </w:t>
      </w:r>
      <w:r>
        <w:rPr>
          <w:b/>
          <w:sz w:val="28"/>
          <w:szCs w:val="28"/>
          <w:lang w:val="kk-KZ"/>
        </w:rPr>
        <w:t>организациях образования</w:t>
      </w:r>
      <w:r w:rsidRPr="008A4470">
        <w:rPr>
          <w:b/>
          <w:sz w:val="28"/>
          <w:szCs w:val="28"/>
          <w:lang w:val="kk-KZ"/>
        </w:rPr>
        <w:t xml:space="preserve"> </w:t>
      </w:r>
    </w:p>
    <w:p w:rsidR="00AC22A1" w:rsidRPr="008A4470" w:rsidRDefault="00AC22A1" w:rsidP="00AC22A1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в 2013-2014 учебном году</w:t>
      </w:r>
    </w:p>
    <w:p w:rsidR="00AC22A1" w:rsidRPr="008A4470" w:rsidRDefault="00AC22A1" w:rsidP="00AC22A1">
      <w:pPr>
        <w:jc w:val="center"/>
        <w:rPr>
          <w:b/>
          <w:sz w:val="28"/>
          <w:szCs w:val="28"/>
          <w:lang w:val="kk-KZ"/>
        </w:rPr>
      </w:pPr>
    </w:p>
    <w:p w:rsidR="00AC22A1" w:rsidRPr="008A4470" w:rsidRDefault="00AC22A1" w:rsidP="00AC22A1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Казахский язык обучения</w:t>
      </w:r>
    </w:p>
    <w:tbl>
      <w:tblPr>
        <w:tblW w:w="1104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970"/>
        <w:gridCol w:w="2694"/>
        <w:gridCol w:w="1417"/>
        <w:gridCol w:w="2269"/>
      </w:tblGrid>
      <w:tr w:rsidR="00AC22A1" w:rsidRPr="008A4470" w:rsidTr="005C7CF8">
        <w:tc>
          <w:tcPr>
            <w:tcW w:w="692" w:type="dxa"/>
          </w:tcPr>
          <w:p w:rsidR="00AC22A1" w:rsidRPr="008A4470" w:rsidRDefault="00AC22A1" w:rsidP="00F81A0C">
            <w:pPr>
              <w:ind w:left="-1080" w:firstLine="1080"/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70" w:type="dxa"/>
          </w:tcPr>
          <w:p w:rsidR="00AC22A1" w:rsidRPr="008A4470" w:rsidRDefault="009E4629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Басылымның</w:t>
            </w:r>
            <w:r w:rsidR="00AC22A1" w:rsidRPr="008A4470">
              <w:rPr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Автор(лар)</w:t>
            </w:r>
          </w:p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Шыққан жылы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Баспа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8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Мектептегі әлеуметтік педагогтың қызметін ұйымдастыру және </w:t>
            </w:r>
            <w:r>
              <w:rPr>
                <w:sz w:val="28"/>
                <w:szCs w:val="28"/>
                <w:lang w:val="kk-KZ"/>
              </w:rPr>
              <w:t xml:space="preserve">                    </w:t>
            </w:r>
            <w:r w:rsidRPr="008A4470">
              <w:rPr>
                <w:sz w:val="28"/>
                <w:szCs w:val="28"/>
                <w:lang w:val="kk-KZ"/>
              </w:rPr>
              <w:t>іс-қағаздарды жүргізу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А.Бөкешова,                              М.Римбаева, 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Ж.Игілік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Қазақ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халық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педагогикасы</w:t>
            </w:r>
            <w:proofErr w:type="spellEnd"/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С.Ұзақбаева</w:t>
            </w:r>
            <w:proofErr w:type="spellEnd"/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Глобус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Үшөлшемді әдістемелік жүйе білім беру сапасын арттырудың тиімді құралы.</w:t>
            </w:r>
            <w:r w:rsidRPr="008A4470">
              <w:rPr>
                <w:sz w:val="28"/>
                <w:szCs w:val="28"/>
                <w:lang w:val="kk-KZ"/>
              </w:rPr>
              <w:br/>
              <w:t>Оқу-әдістемелік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Ж.Кобдикова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Мектепке </w:t>
            </w:r>
            <w:r>
              <w:rPr>
                <w:sz w:val="28"/>
                <w:szCs w:val="28"/>
                <w:lang w:val="kk-KZ"/>
              </w:rPr>
              <w:t>«Б</w:t>
            </w:r>
            <w:r w:rsidRPr="008A4470"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  <w:lang w:val="kk-KZ"/>
              </w:rPr>
              <w:t>йнелеу өнері пәнін оқыту жүйесі»</w:t>
            </w:r>
            <w:r w:rsidRPr="008A4470">
              <w:rPr>
                <w:sz w:val="28"/>
                <w:szCs w:val="28"/>
                <w:lang w:val="kk-KZ"/>
              </w:rPr>
              <w:br/>
              <w:t>Оқу-әдістемелік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Ә. Қамақ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Арман-ПВ 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Сынып жетекшісі жұмысының мазмұны 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Н. Тайтанова 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 w:rsidRPr="008A4470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Арман-ПВ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Мектепке дейінгі және мектеп жасындағы балалардың  психологиялық даму ерекшеліктері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Б.Игенбаева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22A1" w:rsidRPr="00517447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Зерде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Технологиялық амалдар негізінде оқытудың педагогикалық алғышарттары.</w:t>
            </w:r>
          </w:p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Оқу-әдістемелік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Қ.А. Қараев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7D274C" w:rsidRDefault="00AC22A1" w:rsidP="00F81A0C">
            <w:pPr>
              <w:rPr>
                <w:sz w:val="28"/>
                <w:szCs w:val="28"/>
                <w:lang w:val="kk-KZ"/>
              </w:rPr>
            </w:pPr>
            <w:r w:rsidRPr="007D274C">
              <w:rPr>
                <w:sz w:val="28"/>
                <w:szCs w:val="28"/>
                <w:lang w:val="kk-KZ"/>
              </w:rPr>
              <w:t>Қазақ тілі сабақтарында сатылай-кешенді талдау жүргізу үлгілері</w:t>
            </w:r>
          </w:p>
        </w:tc>
        <w:tc>
          <w:tcPr>
            <w:tcW w:w="2694" w:type="dxa"/>
          </w:tcPr>
          <w:p w:rsidR="00AC22A1" w:rsidRPr="007D274C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7D274C">
              <w:rPr>
                <w:sz w:val="28"/>
                <w:szCs w:val="28"/>
              </w:rPr>
              <w:t>А.Ұстағалиева</w:t>
            </w:r>
            <w:proofErr w:type="spellEnd"/>
          </w:p>
        </w:tc>
        <w:tc>
          <w:tcPr>
            <w:tcW w:w="1417" w:type="dxa"/>
          </w:tcPr>
          <w:p w:rsidR="00AC22A1" w:rsidRPr="007D274C" w:rsidRDefault="00AC22A1" w:rsidP="00F81A0C">
            <w:pPr>
              <w:rPr>
                <w:sz w:val="28"/>
                <w:szCs w:val="28"/>
              </w:rPr>
            </w:pPr>
            <w:r w:rsidRPr="007D274C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7D274C" w:rsidRDefault="00AC22A1" w:rsidP="00F81A0C">
            <w:pPr>
              <w:rPr>
                <w:sz w:val="28"/>
                <w:szCs w:val="28"/>
                <w:lang w:val="kk-KZ"/>
              </w:rPr>
            </w:pPr>
            <w:r w:rsidRPr="007D274C">
              <w:rPr>
                <w:sz w:val="28"/>
                <w:szCs w:val="28"/>
                <w:lang w:val="kk-KZ"/>
              </w:rPr>
              <w:t>Таймас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Бастауыш сыныпта қазақ тілі сабақтарында ертегілерді қолдану. </w:t>
            </w:r>
            <w:proofErr w:type="spellStart"/>
            <w:r w:rsidRPr="008A4470">
              <w:rPr>
                <w:sz w:val="28"/>
                <w:szCs w:val="28"/>
              </w:rPr>
              <w:t>Сабақ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жоспарлары</w:t>
            </w:r>
            <w:proofErr w:type="spellEnd"/>
            <w:r w:rsidRPr="008A4470">
              <w:rPr>
                <w:sz w:val="28"/>
                <w:szCs w:val="28"/>
              </w:rPr>
              <w:t xml:space="preserve"> мен </w:t>
            </w:r>
            <w:proofErr w:type="spellStart"/>
            <w:r w:rsidRPr="008A4470">
              <w:rPr>
                <w:sz w:val="28"/>
                <w:szCs w:val="28"/>
              </w:rPr>
              <w:t>тәрбие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сағаттары</w:t>
            </w:r>
            <w:proofErr w:type="spellEnd"/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О.Жұматаева</w:t>
            </w:r>
            <w:proofErr w:type="spellEnd"/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Таймас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 пәнінен жалпы білім беретін негізгі мектеп курсы бойынша жазбаша емтихан өткізуге арналған диктанттар жинағы.</w:t>
            </w:r>
            <w:r>
              <w:rPr>
                <w:sz w:val="28"/>
                <w:szCs w:val="28"/>
                <w:lang w:val="kk-KZ"/>
              </w:rPr>
              <w:t xml:space="preserve"> Оқу-әдістемелік құрал.</w:t>
            </w:r>
            <w:r w:rsidRPr="008A4470">
              <w:rPr>
                <w:sz w:val="28"/>
                <w:szCs w:val="28"/>
                <w:lang w:val="kk-KZ"/>
              </w:rPr>
              <w:t xml:space="preserve"> 9-сынып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Т. Жоламанова              Б.  Ғалымжанов Ш.Сулейменова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Келешек-2030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Әдебиеттік оқу. Ақын-жазушылардың портреттері </w:t>
            </w:r>
            <w:r>
              <w:rPr>
                <w:sz w:val="28"/>
                <w:szCs w:val="28"/>
                <w:lang w:val="kk-KZ"/>
              </w:rPr>
              <w:t xml:space="preserve">             </w:t>
            </w:r>
            <w:r w:rsidRPr="008A4470">
              <w:rPr>
                <w:sz w:val="28"/>
                <w:szCs w:val="28"/>
                <w:lang w:val="kk-KZ"/>
              </w:rPr>
              <w:t xml:space="preserve">2-4 сыныптар 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Б. Шакиева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Алматыкітап</w:t>
            </w:r>
          </w:p>
        </w:tc>
      </w:tr>
      <w:tr w:rsidR="00AC22A1" w:rsidRPr="00126962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Абайтану. Оқу  әдістемелік құрал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8A447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8,9 </w:t>
            </w:r>
            <w:r w:rsidRPr="008A4470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Ж. Әубәкір,                                Г.Құнафина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Русский язык. Методическое пособие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7 класс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И.Серикпаева,             Е. Тюкачева, 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А.Белбеуова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79660B" w:rsidRDefault="00AC22A1" w:rsidP="003B04FE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Орта мектептің бастауыш сыныптарына ағылшын тілінен сыныптан тыс </w:t>
            </w:r>
            <w:r w:rsidRPr="008A4470">
              <w:rPr>
                <w:sz w:val="28"/>
                <w:szCs w:val="28"/>
                <w:lang w:val="kk-KZ"/>
              </w:rPr>
              <w:br/>
              <w:t xml:space="preserve">(Ойын түрлері, жұмбақтар, көріністер, өлеңдер).            </w:t>
            </w:r>
            <w:r w:rsidR="003B04FE">
              <w:rPr>
                <w:sz w:val="28"/>
                <w:szCs w:val="28"/>
                <w:lang w:val="kk-KZ"/>
              </w:rPr>
              <w:t>ә</w:t>
            </w:r>
            <w:r>
              <w:rPr>
                <w:sz w:val="28"/>
                <w:szCs w:val="28"/>
                <w:lang w:val="kk-KZ"/>
              </w:rPr>
              <w:t>дістемелік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8A4470">
              <w:rPr>
                <w:sz w:val="28"/>
                <w:szCs w:val="28"/>
              </w:rPr>
              <w:t xml:space="preserve">. </w:t>
            </w:r>
            <w:r w:rsidRPr="008A4470">
              <w:rPr>
                <w:sz w:val="28"/>
                <w:szCs w:val="28"/>
                <w:lang w:val="en-US"/>
              </w:rPr>
              <w:t>A</w:t>
            </w:r>
            <w:r w:rsidRPr="008A4470">
              <w:rPr>
                <w:sz w:val="28"/>
                <w:szCs w:val="28"/>
              </w:rPr>
              <w:t>.О</w:t>
            </w:r>
            <w:proofErr w:type="spellStart"/>
            <w:r w:rsidRPr="008A4470">
              <w:rPr>
                <w:sz w:val="28"/>
                <w:szCs w:val="28"/>
                <w:lang w:val="en-US"/>
              </w:rPr>
              <w:t>marova</w:t>
            </w:r>
            <w:proofErr w:type="spellEnd"/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Жазушы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Математика. </w:t>
            </w:r>
            <w:proofErr w:type="spellStart"/>
            <w:r w:rsidRPr="008A4470">
              <w:rPr>
                <w:sz w:val="28"/>
                <w:szCs w:val="28"/>
              </w:rPr>
              <w:t>Кестелер</w:t>
            </w:r>
            <w:proofErr w:type="spellEnd"/>
            <w:r w:rsidRPr="008A4470">
              <w:rPr>
                <w:sz w:val="28"/>
                <w:szCs w:val="28"/>
              </w:rPr>
              <w:t xml:space="preserve"> мен </w:t>
            </w:r>
            <w:proofErr w:type="spellStart"/>
            <w:r w:rsidRPr="008A4470">
              <w:rPr>
                <w:sz w:val="28"/>
                <w:szCs w:val="28"/>
              </w:rPr>
              <w:t>анықтамалық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материалдар</w:t>
            </w:r>
            <w:proofErr w:type="spellEnd"/>
            <w:r w:rsidRPr="008A4470">
              <w:rPr>
                <w:sz w:val="28"/>
                <w:szCs w:val="28"/>
              </w:rPr>
              <w:t xml:space="preserve">. </w:t>
            </w:r>
            <w:r w:rsidRPr="008A4470">
              <w:rPr>
                <w:sz w:val="28"/>
                <w:szCs w:val="28"/>
              </w:rPr>
              <w:br/>
              <w:t xml:space="preserve">1-2 </w:t>
            </w:r>
            <w:proofErr w:type="spellStart"/>
            <w:r w:rsidRPr="008A4470">
              <w:rPr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А.Акпаева</w:t>
            </w:r>
            <w:proofErr w:type="spellEnd"/>
            <w:r w:rsidRPr="008A4470">
              <w:rPr>
                <w:sz w:val="28"/>
                <w:szCs w:val="28"/>
              </w:rPr>
              <w:t xml:space="preserve">,                       </w:t>
            </w:r>
            <w:proofErr w:type="spellStart"/>
            <w:r w:rsidRPr="008A4470">
              <w:rPr>
                <w:sz w:val="28"/>
                <w:szCs w:val="28"/>
              </w:rPr>
              <w:t>Л.Лебедева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r w:rsidRPr="008A4470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Математикадан тақырыптық үлгі -жоспар және бақылау жұмыстарының жинағы 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6 сынып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Т.Алдамұратова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8A4470" w:rsidRDefault="00AC22A1" w:rsidP="00AC22A1">
            <w:pPr>
              <w:numPr>
                <w:ilvl w:val="0"/>
                <w:numId w:val="1"/>
              </w:numPr>
              <w:tabs>
                <w:tab w:val="clear" w:pos="626"/>
                <w:tab w:val="num" w:pos="159"/>
              </w:tabs>
              <w:ind w:left="159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Теңсіздіктер.</w:t>
            </w:r>
          </w:p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8-11 сыныптар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Оқу-әдістемелік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Қ.Түсіпжан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ӘлНаир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Биология пәні бойынша тест</w:t>
            </w:r>
            <w:r w:rsidR="00760206">
              <w:rPr>
                <w:sz w:val="28"/>
                <w:szCs w:val="28"/>
                <w:lang w:val="kk-KZ"/>
              </w:rPr>
              <w:t>т</w:t>
            </w:r>
            <w:r w:rsidRPr="008A4470">
              <w:rPr>
                <w:sz w:val="28"/>
                <w:szCs w:val="28"/>
                <w:lang w:val="kk-KZ"/>
              </w:rPr>
              <w:t>ік тапсырмалар. Әдістемелік нұсқау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 6-9 сыныптар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Құрастырушылар:    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Ж. </w:t>
            </w:r>
            <w:r>
              <w:rPr>
                <w:sz w:val="28"/>
                <w:szCs w:val="28"/>
                <w:lang w:val="kk-KZ"/>
              </w:rPr>
              <w:t xml:space="preserve">Қайырбаева  </w:t>
            </w:r>
            <w:r w:rsidRPr="008A4470">
              <w:rPr>
                <w:sz w:val="28"/>
                <w:szCs w:val="28"/>
                <w:lang w:val="kk-KZ"/>
              </w:rPr>
              <w:t xml:space="preserve">      С.Еділбаева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tabs>
                <w:tab w:val="num" w:pos="-124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География пә</w:t>
            </w:r>
            <w:r>
              <w:rPr>
                <w:sz w:val="28"/>
                <w:szCs w:val="28"/>
                <w:lang w:val="kk-KZ"/>
              </w:rPr>
              <w:t>ні бойынша сарамандық жұмыстар 7,8,9 сыныптар үшін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Ұ</w:t>
            </w:r>
            <w:r w:rsidRPr="008A4470">
              <w:rPr>
                <w:sz w:val="28"/>
                <w:szCs w:val="28"/>
              </w:rPr>
              <w:t>.</w:t>
            </w:r>
            <w:proofErr w:type="spellStart"/>
            <w:r w:rsidRPr="008A4470">
              <w:rPr>
                <w:sz w:val="28"/>
                <w:szCs w:val="28"/>
              </w:rPr>
              <w:t>Есназарова</w:t>
            </w:r>
            <w:proofErr w:type="spellEnd"/>
          </w:p>
        </w:tc>
        <w:tc>
          <w:tcPr>
            <w:tcW w:w="1417" w:type="dxa"/>
          </w:tcPr>
          <w:p w:rsidR="00AC22A1" w:rsidRPr="000F035B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Географиядан республикалық атаулы мектеп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tabs>
                <w:tab w:val="num" w:pos="-124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0C1CAF">
              <w:rPr>
                <w:sz w:val="28"/>
                <w:szCs w:val="28"/>
                <w:lang w:val="kk-KZ"/>
              </w:rPr>
              <w:t>Биология пәнінен бақылау жұмыстарының жинағы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С.Ауталипова А.Ташимова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А.Омарова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Арман-ПВ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tabs>
                <w:tab w:val="num" w:pos="-124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Физика </w:t>
            </w:r>
          </w:p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Механика: динамикадан есептер шығару үлгісі 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 Г. Мұқанова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Арман-ПВ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tabs>
                <w:tab w:val="num" w:pos="-124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«Бізді қоршаған әлем: табиғат, нәбатат, мақлұқат»</w:t>
            </w:r>
          </w:p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«Мир вокруг нас: природа, флора, фауна»</w:t>
            </w:r>
          </w:p>
          <w:p w:rsidR="00AC22A1" w:rsidRPr="008A4470" w:rsidRDefault="00AC22A1" w:rsidP="00F81A0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Мұғалімдерге арналған көмекші құрал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И.Краус 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tabs>
                <w:tab w:val="left" w:pos="1332"/>
                <w:tab w:val="left" w:pos="2332"/>
              </w:tabs>
              <w:ind w:left="1512" w:hanging="1512"/>
              <w:jc w:val="center"/>
              <w:rPr>
                <w:sz w:val="28"/>
                <w:szCs w:val="28"/>
                <w:lang w:val="en-US"/>
              </w:rPr>
            </w:pPr>
            <w:r w:rsidRPr="008A4470">
              <w:rPr>
                <w:sz w:val="28"/>
                <w:szCs w:val="28"/>
                <w:lang w:val="en-US"/>
              </w:rPr>
              <w:t>HAS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ind w:left="88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Негiздердiң,  қышқылдардың және тұздардың суда ерігіштігі</w:t>
            </w:r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AC22A1" w:rsidRPr="008A4470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Металдардың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электрохимиялық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кернеу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  <w:proofErr w:type="spellStart"/>
            <w:r w:rsidRPr="008A4470">
              <w:rPr>
                <w:sz w:val="28"/>
                <w:szCs w:val="28"/>
              </w:rPr>
              <w:t>қатары</w:t>
            </w:r>
            <w:proofErr w:type="spellEnd"/>
          </w:p>
        </w:tc>
        <w:tc>
          <w:tcPr>
            <w:tcW w:w="2694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269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AC22A1" w:rsidRPr="00F103ED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Технология (қыз балаларға арналған ) 9-сынып. Әдістемелік нұсқау</w:t>
            </w:r>
          </w:p>
        </w:tc>
        <w:tc>
          <w:tcPr>
            <w:tcW w:w="2694" w:type="dxa"/>
          </w:tcPr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Т. Оралбекова</w:t>
            </w:r>
          </w:p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Н. Рахметова</w:t>
            </w:r>
          </w:p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Г. Мұратқызы</w:t>
            </w:r>
          </w:p>
        </w:tc>
        <w:tc>
          <w:tcPr>
            <w:tcW w:w="1417" w:type="dxa"/>
          </w:tcPr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172DF2" w:rsidRDefault="00AC22A1" w:rsidP="00F81A0C">
            <w:pPr>
              <w:rPr>
                <w:sz w:val="28"/>
                <w:szCs w:val="28"/>
                <w:lang w:val="kk-KZ"/>
              </w:rPr>
            </w:pPr>
            <w:r w:rsidRPr="00172DF2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AC22A1" w:rsidRPr="00F103ED" w:rsidTr="005C7CF8">
        <w:tc>
          <w:tcPr>
            <w:tcW w:w="692" w:type="dxa"/>
            <w:vAlign w:val="center"/>
          </w:tcPr>
          <w:p w:rsidR="00AC22A1" w:rsidRPr="007A2C7A" w:rsidRDefault="00AC22A1" w:rsidP="00AC22A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«JA – ақшадан да артық» қосымша әдебиеті </w:t>
            </w:r>
            <w:r w:rsidRPr="00B8358B">
              <w:rPr>
                <w:sz w:val="28"/>
                <w:szCs w:val="28"/>
                <w:lang w:val="kk-KZ"/>
              </w:rPr>
              <w:br/>
              <w:t>Мұғалімдер мен кеңесшілерге арналған әдістемелік құралы.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>Жұмыс дәптері.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>«Бірлестік» ойыны.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>«Бизнес» ойыны.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Ойындарға  карточкалар. 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>Оқушы дипломы.</w:t>
            </w:r>
          </w:p>
        </w:tc>
        <w:tc>
          <w:tcPr>
            <w:tcW w:w="2694" w:type="dxa"/>
          </w:tcPr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И.Энтина, 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Л.Тришечкина, 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К.Жандалинова, 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 xml:space="preserve">С. Ибраева, </w:t>
            </w:r>
          </w:p>
          <w:p w:rsidR="00AC22A1" w:rsidRPr="00B8358B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B8358B">
              <w:rPr>
                <w:sz w:val="28"/>
                <w:szCs w:val="28"/>
                <w:lang w:val="kk-KZ"/>
              </w:rPr>
              <w:t>Р.Қасмағанбет</w:t>
            </w:r>
          </w:p>
        </w:tc>
        <w:tc>
          <w:tcPr>
            <w:tcW w:w="1417" w:type="dxa"/>
          </w:tcPr>
          <w:p w:rsidR="00AC22A1" w:rsidRPr="00B8358B" w:rsidRDefault="00AC22A1" w:rsidP="00F81A0C">
            <w:pPr>
              <w:rPr>
                <w:sz w:val="28"/>
                <w:szCs w:val="28"/>
              </w:rPr>
            </w:pPr>
            <w:r w:rsidRPr="00B8358B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269" w:type="dxa"/>
          </w:tcPr>
          <w:p w:rsidR="00AC22A1" w:rsidRPr="00B8358B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B8358B">
              <w:rPr>
                <w:color w:val="000000"/>
                <w:sz w:val="28"/>
                <w:szCs w:val="28"/>
                <w:lang w:val="kk-KZ"/>
              </w:rPr>
              <w:t>Общественный фонд «Джуниор Эчивмент Казахстан»</w:t>
            </w:r>
          </w:p>
        </w:tc>
      </w:tr>
    </w:tbl>
    <w:p w:rsidR="00760206" w:rsidRDefault="00760206" w:rsidP="00AC22A1">
      <w:pPr>
        <w:jc w:val="center"/>
        <w:rPr>
          <w:b/>
          <w:sz w:val="28"/>
          <w:szCs w:val="28"/>
          <w:lang w:val="kk-KZ"/>
        </w:rPr>
      </w:pPr>
    </w:p>
    <w:p w:rsidR="00AC22A1" w:rsidRPr="008A4470" w:rsidRDefault="00AC22A1" w:rsidP="00AC22A1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Русский язык обучения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2"/>
        <w:gridCol w:w="3862"/>
        <w:gridCol w:w="249"/>
        <w:gridCol w:w="2268"/>
        <w:gridCol w:w="142"/>
        <w:gridCol w:w="1134"/>
        <w:gridCol w:w="9"/>
        <w:gridCol w:w="2117"/>
      </w:tblGrid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F81A0C">
            <w:pPr>
              <w:ind w:left="-1080" w:firstLine="1080"/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62" w:type="dxa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Наименование</w:t>
            </w:r>
          </w:p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издания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 (-ы)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 xml:space="preserve">Год издания 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 xml:space="preserve">Издательство 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3969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661193" w:rsidRDefault="00AC22A1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Русский речевой этикет и правила хорошего тона</w:t>
            </w:r>
          </w:p>
        </w:tc>
        <w:tc>
          <w:tcPr>
            <w:tcW w:w="2517" w:type="dxa"/>
            <w:gridSpan w:val="2"/>
          </w:tcPr>
          <w:p w:rsidR="00AC22A1" w:rsidRPr="00661193" w:rsidRDefault="00AC22A1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Прманов К.А.</w:t>
            </w:r>
          </w:p>
        </w:tc>
        <w:tc>
          <w:tcPr>
            <w:tcW w:w="1285" w:type="dxa"/>
            <w:gridSpan w:val="3"/>
          </w:tcPr>
          <w:p w:rsidR="00AC22A1" w:rsidRPr="00661193" w:rsidRDefault="00AC22A1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117" w:type="dxa"/>
          </w:tcPr>
          <w:p w:rsidR="00AC22A1" w:rsidRPr="00661193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661193">
              <w:rPr>
                <w:color w:val="000000"/>
                <w:sz w:val="28"/>
                <w:szCs w:val="28"/>
                <w:lang w:val="kk-KZ"/>
              </w:rPr>
              <w:t xml:space="preserve"> Атамұра 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Методические рекомендации по проведению организованной учебной деятельности с детьми 4-5 лет. Образовательные области: «Коммуникация», «Социум», «Познание».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Мадалиева С.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Шикула и К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Критическое мышление на уроках  истории Казахстана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Зарифова</w:t>
            </w:r>
            <w:proofErr w:type="spellEnd"/>
            <w:r w:rsidRPr="008A4470">
              <w:rPr>
                <w:sz w:val="28"/>
                <w:szCs w:val="28"/>
              </w:rPr>
              <w:t xml:space="preserve"> М.,   Тарасенко Е.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ӘлНаир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Интерактивное задание по обучению грамоте. </w:t>
            </w:r>
            <w:r w:rsidRPr="008A4470">
              <w:rPr>
                <w:sz w:val="28"/>
                <w:szCs w:val="28"/>
              </w:rPr>
              <w:lastRenderedPageBreak/>
              <w:t xml:space="preserve">Электронное приложение к </w:t>
            </w:r>
            <w:proofErr w:type="spellStart"/>
            <w:r w:rsidRPr="008A4470">
              <w:rPr>
                <w:sz w:val="28"/>
                <w:szCs w:val="28"/>
              </w:rPr>
              <w:t>Добукварику</w:t>
            </w:r>
            <w:proofErr w:type="spellEnd"/>
            <w:r w:rsidRPr="008A4470">
              <w:rPr>
                <w:sz w:val="28"/>
                <w:szCs w:val="28"/>
              </w:rPr>
              <w:t xml:space="preserve"> и Букварю.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spacing w:line="240" w:lineRule="exact"/>
              <w:rPr>
                <w:sz w:val="28"/>
                <w:szCs w:val="28"/>
                <w:lang w:val="kk-KZ"/>
              </w:rPr>
            </w:pPr>
          </w:p>
          <w:p w:rsidR="00AC22A1" w:rsidRPr="008A4470" w:rsidRDefault="00AC22A1" w:rsidP="00F81A0C">
            <w:pPr>
              <w:spacing w:line="240" w:lineRule="exact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Клыпа Г.,</w:t>
            </w:r>
          </w:p>
          <w:p w:rsidR="00AC22A1" w:rsidRPr="008A4470" w:rsidRDefault="00AC22A1" w:rsidP="00F81A0C">
            <w:pPr>
              <w:spacing w:line="240" w:lineRule="exact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Павленко В.,</w:t>
            </w:r>
          </w:p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lastRenderedPageBreak/>
              <w:t>Мельникова Н.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История средневекового Казахстана. Поурочные методические рекомендации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Турмашева</w:t>
            </w:r>
            <w:proofErr w:type="spellEnd"/>
            <w:r w:rsidRPr="008A447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тамұра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Методика работы с интерактивной доской</w:t>
            </w:r>
          </w:p>
        </w:tc>
        <w:tc>
          <w:tcPr>
            <w:tcW w:w="2517" w:type="dxa"/>
            <w:gridSpan w:val="2"/>
          </w:tcPr>
          <w:p w:rsidR="00AC22A1" w:rsidRPr="008A4470" w:rsidRDefault="00AC22A1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Киябаева</w:t>
            </w:r>
            <w:proofErr w:type="spellEnd"/>
            <w:r w:rsidRPr="008A4470"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285" w:type="dxa"/>
            <w:gridSpan w:val="3"/>
          </w:tcPr>
          <w:p w:rsidR="00AC22A1" w:rsidRPr="008A4470" w:rsidRDefault="00AC22A1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17" w:type="dxa"/>
          </w:tcPr>
          <w:p w:rsidR="00AC22A1" w:rsidRPr="008A4470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Арман-ПВ</w:t>
            </w:r>
          </w:p>
        </w:tc>
      </w:tr>
      <w:tr w:rsidR="00AC22A1" w:rsidRPr="008A4470" w:rsidTr="00F81A0C">
        <w:tc>
          <w:tcPr>
            <w:tcW w:w="1118" w:type="dxa"/>
            <w:gridSpan w:val="2"/>
          </w:tcPr>
          <w:p w:rsidR="00AC22A1" w:rsidRPr="008A4470" w:rsidRDefault="00AC22A1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AC22A1" w:rsidRPr="00661193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</w:rPr>
              <w:t>«JA – больше чем деньги» Методическое руководство для учителей и консультантов.</w:t>
            </w:r>
          </w:p>
          <w:p w:rsidR="00AC22A1" w:rsidRPr="00661193" w:rsidRDefault="00AC22A1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</w:rPr>
              <w:t>Рабочая тетрадь.</w:t>
            </w:r>
          </w:p>
          <w:p w:rsidR="00AC22A1" w:rsidRPr="00661193" w:rsidRDefault="00AC22A1" w:rsidP="00F81A0C">
            <w:pPr>
              <w:tabs>
                <w:tab w:val="left" w:pos="1020"/>
                <w:tab w:val="left" w:pos="1183"/>
                <w:tab w:val="left" w:pos="2367"/>
              </w:tabs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</w:rPr>
              <w:t>Игра «Сообщество».</w:t>
            </w:r>
          </w:p>
          <w:p w:rsidR="00AC22A1" w:rsidRPr="00661193" w:rsidRDefault="00AC22A1" w:rsidP="00F81A0C">
            <w:pPr>
              <w:tabs>
                <w:tab w:val="left" w:pos="1020"/>
                <w:tab w:val="left" w:pos="1183"/>
                <w:tab w:val="left" w:pos="2367"/>
              </w:tabs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</w:rPr>
              <w:t>Игра «Бизнес».</w:t>
            </w:r>
          </w:p>
          <w:p w:rsidR="00AC22A1" w:rsidRPr="00661193" w:rsidRDefault="00AC22A1" w:rsidP="00F81A0C">
            <w:pPr>
              <w:tabs>
                <w:tab w:val="left" w:pos="1020"/>
                <w:tab w:val="left" w:pos="1183"/>
                <w:tab w:val="left" w:pos="2367"/>
              </w:tabs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</w:rPr>
              <w:t>Карточки к играм.</w:t>
            </w:r>
          </w:p>
          <w:p w:rsidR="00AC22A1" w:rsidRPr="00E75628" w:rsidRDefault="00AC22A1" w:rsidP="009D1223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</w:rPr>
              <w:t>Диплом ученика.</w:t>
            </w:r>
            <w:r w:rsidR="009D122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AC22A1" w:rsidRPr="00661193" w:rsidRDefault="00AC22A1" w:rsidP="00F81A0C">
            <w:pPr>
              <w:rPr>
                <w:sz w:val="28"/>
                <w:szCs w:val="28"/>
              </w:rPr>
            </w:pPr>
            <w:proofErr w:type="spellStart"/>
            <w:r w:rsidRPr="00661193">
              <w:rPr>
                <w:sz w:val="28"/>
                <w:szCs w:val="28"/>
              </w:rPr>
              <w:t>Энтина</w:t>
            </w:r>
            <w:proofErr w:type="spellEnd"/>
            <w:r w:rsidRPr="00661193">
              <w:rPr>
                <w:sz w:val="28"/>
                <w:szCs w:val="28"/>
              </w:rPr>
              <w:t xml:space="preserve"> И., </w:t>
            </w:r>
            <w:r w:rsidRPr="00661193">
              <w:rPr>
                <w:sz w:val="28"/>
                <w:szCs w:val="28"/>
              </w:rPr>
              <w:br/>
            </w:r>
            <w:proofErr w:type="spellStart"/>
            <w:r w:rsidRPr="00661193">
              <w:rPr>
                <w:sz w:val="28"/>
                <w:szCs w:val="28"/>
              </w:rPr>
              <w:t>Тришечкина</w:t>
            </w:r>
            <w:proofErr w:type="spellEnd"/>
            <w:r w:rsidRPr="00661193">
              <w:rPr>
                <w:sz w:val="28"/>
                <w:szCs w:val="28"/>
              </w:rPr>
              <w:t xml:space="preserve"> Л., </w:t>
            </w:r>
            <w:r w:rsidRPr="00661193">
              <w:rPr>
                <w:sz w:val="28"/>
                <w:szCs w:val="28"/>
              </w:rPr>
              <w:br/>
            </w:r>
            <w:proofErr w:type="spellStart"/>
            <w:r w:rsidRPr="00661193">
              <w:rPr>
                <w:sz w:val="28"/>
                <w:szCs w:val="28"/>
              </w:rPr>
              <w:t>Жандалинова</w:t>
            </w:r>
            <w:proofErr w:type="spellEnd"/>
            <w:r w:rsidRPr="00661193">
              <w:rPr>
                <w:sz w:val="28"/>
                <w:szCs w:val="28"/>
              </w:rPr>
              <w:t xml:space="preserve"> К., </w:t>
            </w:r>
            <w:r w:rsidRPr="00661193">
              <w:rPr>
                <w:sz w:val="28"/>
                <w:szCs w:val="28"/>
              </w:rPr>
              <w:br/>
              <w:t xml:space="preserve">Ибраева С., </w:t>
            </w:r>
            <w:r w:rsidRPr="00661193">
              <w:rPr>
                <w:sz w:val="28"/>
                <w:szCs w:val="28"/>
              </w:rPr>
              <w:br/>
            </w:r>
            <w:proofErr w:type="spellStart"/>
            <w:r w:rsidRPr="00661193">
              <w:rPr>
                <w:sz w:val="28"/>
                <w:szCs w:val="28"/>
              </w:rPr>
              <w:t>Касмаганбет</w:t>
            </w:r>
            <w:proofErr w:type="spellEnd"/>
            <w:r w:rsidRPr="00661193">
              <w:rPr>
                <w:sz w:val="28"/>
                <w:szCs w:val="28"/>
              </w:rPr>
              <w:t xml:space="preserve"> Р.</w:t>
            </w:r>
          </w:p>
          <w:p w:rsidR="00AC22A1" w:rsidRPr="00661193" w:rsidRDefault="00AC22A1" w:rsidP="00F81A0C">
            <w:pPr>
              <w:tabs>
                <w:tab w:val="left" w:pos="1020"/>
                <w:tab w:val="left" w:pos="1183"/>
                <w:tab w:val="left" w:pos="2367"/>
              </w:tabs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C22A1" w:rsidRPr="00661193" w:rsidRDefault="00AC22A1" w:rsidP="00F81A0C">
            <w:pPr>
              <w:rPr>
                <w:sz w:val="28"/>
                <w:szCs w:val="28"/>
              </w:rPr>
            </w:pPr>
            <w:r w:rsidRPr="00661193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117" w:type="dxa"/>
          </w:tcPr>
          <w:p w:rsidR="00AC22A1" w:rsidRPr="00661193" w:rsidRDefault="00AC22A1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661193">
              <w:rPr>
                <w:color w:val="000000"/>
                <w:sz w:val="28"/>
                <w:szCs w:val="28"/>
                <w:lang w:val="kk-KZ"/>
              </w:rPr>
              <w:t>Общественный фонд «Джуниор Эчивмент Казахстан»</w:t>
            </w:r>
          </w:p>
        </w:tc>
      </w:tr>
      <w:tr w:rsidR="00893062" w:rsidRPr="00011D5A" w:rsidTr="00F81A0C">
        <w:tc>
          <w:tcPr>
            <w:tcW w:w="1118" w:type="dxa"/>
            <w:gridSpan w:val="2"/>
          </w:tcPr>
          <w:p w:rsidR="00893062" w:rsidRPr="008A4470" w:rsidRDefault="00893062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893062" w:rsidRPr="00011D5A" w:rsidRDefault="00011D5A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011D5A">
              <w:rPr>
                <w:sz w:val="28"/>
                <w:szCs w:val="28"/>
                <w:lang w:val="kk-KZ"/>
              </w:rPr>
              <w:t>Семейное воспитание дошкольников</w:t>
            </w:r>
            <w:r>
              <w:rPr>
                <w:sz w:val="28"/>
                <w:szCs w:val="28"/>
                <w:lang w:val="kk-KZ"/>
              </w:rPr>
              <w:t>. Книга 3. Методическое пособие для психологов педагогов, воспитателей детских дошкольных учреждений.</w:t>
            </w:r>
            <w:r w:rsidRPr="00011D5A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17" w:type="dxa"/>
            <w:gridSpan w:val="2"/>
          </w:tcPr>
          <w:p w:rsidR="00011D5A" w:rsidRDefault="00011D5A" w:rsidP="00011D5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Евдокимова С.</w:t>
            </w:r>
          </w:p>
          <w:p w:rsidR="00893062" w:rsidRPr="00011D5A" w:rsidRDefault="00011D5A" w:rsidP="00011D5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Цветкова Н.</w:t>
            </w:r>
          </w:p>
        </w:tc>
        <w:tc>
          <w:tcPr>
            <w:tcW w:w="1285" w:type="dxa"/>
            <w:gridSpan w:val="3"/>
          </w:tcPr>
          <w:p w:rsidR="00893062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117" w:type="dxa"/>
          </w:tcPr>
          <w:p w:rsidR="00893062" w:rsidRPr="00661193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Гласир</w:t>
            </w:r>
          </w:p>
        </w:tc>
      </w:tr>
      <w:tr w:rsidR="00011D5A" w:rsidRPr="00011D5A" w:rsidTr="00F81A0C">
        <w:tc>
          <w:tcPr>
            <w:tcW w:w="1118" w:type="dxa"/>
            <w:gridSpan w:val="2"/>
          </w:tcPr>
          <w:p w:rsidR="00011D5A" w:rsidRPr="008A4470" w:rsidRDefault="00011D5A" w:rsidP="00AC22A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011D5A" w:rsidRDefault="00011D5A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011D5A">
              <w:rPr>
                <w:sz w:val="28"/>
                <w:szCs w:val="28"/>
                <w:lang w:val="kk-KZ"/>
              </w:rPr>
              <w:t>Семейное воспитание дошкольников</w:t>
            </w:r>
            <w:r>
              <w:rPr>
                <w:sz w:val="28"/>
                <w:szCs w:val="28"/>
                <w:lang w:val="kk-KZ"/>
              </w:rPr>
              <w:t>: как правильно растить и воспитывать ребенка от 3 до 6 лет. Книга 4</w:t>
            </w:r>
          </w:p>
          <w:p w:rsidR="009D1223" w:rsidRPr="00011D5A" w:rsidRDefault="009D1223" w:rsidP="00F81A0C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  <w:gridSpan w:val="2"/>
          </w:tcPr>
          <w:p w:rsidR="00011D5A" w:rsidRDefault="00011D5A" w:rsidP="00061C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Евдокимова С.</w:t>
            </w:r>
          </w:p>
          <w:p w:rsidR="00011D5A" w:rsidRPr="00011D5A" w:rsidRDefault="00011D5A" w:rsidP="00061C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Цветкова Н.</w:t>
            </w:r>
          </w:p>
        </w:tc>
        <w:tc>
          <w:tcPr>
            <w:tcW w:w="1285" w:type="dxa"/>
            <w:gridSpan w:val="3"/>
          </w:tcPr>
          <w:p w:rsidR="00011D5A" w:rsidRPr="00661193" w:rsidRDefault="00011D5A" w:rsidP="00061C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117" w:type="dxa"/>
          </w:tcPr>
          <w:p w:rsidR="00011D5A" w:rsidRPr="00661193" w:rsidRDefault="00011D5A" w:rsidP="00061C1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Гласир</w:t>
            </w:r>
          </w:p>
        </w:tc>
      </w:tr>
      <w:tr w:rsidR="00011D5A" w:rsidRPr="00011D5A" w:rsidTr="00F81A0C">
        <w:tc>
          <w:tcPr>
            <w:tcW w:w="10899" w:type="dxa"/>
            <w:gridSpan w:val="9"/>
            <w:vAlign w:val="center"/>
          </w:tcPr>
          <w:p w:rsidR="00011D5A" w:rsidRPr="00B91FA5" w:rsidRDefault="00011D5A" w:rsidP="00AC22A1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B91FA5">
              <w:rPr>
                <w:b/>
                <w:sz w:val="28"/>
                <w:szCs w:val="28"/>
                <w:lang w:val="kk-KZ"/>
              </w:rPr>
              <w:t>лассы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011D5A" w:rsidP="00F81A0C">
            <w:pPr>
              <w:ind w:left="36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тілі. Оқыту әдістемесі. Жалпы білім беретін орыс мектебінің                   5</w:t>
            </w:r>
            <w:r>
              <w:rPr>
                <w:sz w:val="28"/>
                <w:szCs w:val="28"/>
                <w:lang w:val="kk-KZ"/>
              </w:rPr>
              <w:t>-</w:t>
            </w:r>
            <w:r w:rsidRPr="008A4470">
              <w:rPr>
                <w:sz w:val="28"/>
                <w:szCs w:val="28"/>
                <w:lang w:val="kk-KZ"/>
              </w:rPr>
              <w:t>сынып мұғалімдеріне арналған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Қ. Ибрагимов 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Шың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011D5A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тілі. Оқыту әдістемесі. Жалпы білім беретін орыс мектебінің                    7</w:t>
            </w:r>
            <w:r>
              <w:rPr>
                <w:sz w:val="28"/>
                <w:szCs w:val="28"/>
                <w:lang w:val="kk-KZ"/>
              </w:rPr>
              <w:t>-</w:t>
            </w:r>
            <w:r w:rsidRPr="008A4470">
              <w:rPr>
                <w:sz w:val="28"/>
                <w:szCs w:val="28"/>
                <w:lang w:val="kk-KZ"/>
              </w:rPr>
              <w:t>сынып мұғалімдеріне арналған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Қ.Ибрагимов</w:t>
            </w:r>
            <w:proofErr w:type="spellEnd"/>
            <w:r w:rsidRPr="008A4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11D5A" w:rsidRPr="000F035B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Шың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Default="00011D5A" w:rsidP="006542E4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6542E4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3" w:type="dxa"/>
            <w:gridSpan w:val="3"/>
            <w:vAlign w:val="bottom"/>
          </w:tcPr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Қазақша-орысша-ағылшынша-түрікше экологиялық түсіндірме сөздік. </w:t>
            </w:r>
            <w:proofErr w:type="spellStart"/>
            <w:r w:rsidRPr="00661193">
              <w:rPr>
                <w:sz w:val="28"/>
                <w:szCs w:val="28"/>
              </w:rPr>
              <w:t>Қазахско</w:t>
            </w:r>
            <w:proofErr w:type="spellEnd"/>
            <w:r w:rsidRPr="00661193">
              <w:rPr>
                <w:sz w:val="28"/>
                <w:szCs w:val="28"/>
              </w:rPr>
              <w:t>-рус</w:t>
            </w:r>
            <w:r w:rsidRPr="00661193">
              <w:rPr>
                <w:sz w:val="28"/>
                <w:szCs w:val="28"/>
                <w:lang w:val="kk-KZ"/>
              </w:rPr>
              <w:t>с</w:t>
            </w:r>
            <w:r w:rsidRPr="00661193">
              <w:rPr>
                <w:sz w:val="28"/>
                <w:szCs w:val="28"/>
              </w:rPr>
              <w:t xml:space="preserve">ко-англо-турецкий толковый экологический словарь </w:t>
            </w:r>
          </w:p>
          <w:p w:rsidR="009D1223" w:rsidRPr="009D1223" w:rsidRDefault="009D1223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661193">
              <w:rPr>
                <w:sz w:val="28"/>
                <w:szCs w:val="28"/>
              </w:rPr>
              <w:t>Ә.Бейсенова</w:t>
            </w:r>
            <w:proofErr w:type="spellEnd"/>
            <w:r w:rsidRPr="00661193">
              <w:rPr>
                <w:sz w:val="28"/>
                <w:szCs w:val="28"/>
              </w:rPr>
              <w:t xml:space="preserve">,  </w:t>
            </w:r>
          </w:p>
          <w:p w:rsidR="00011D5A" w:rsidRPr="00661193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661193">
              <w:rPr>
                <w:sz w:val="28"/>
                <w:szCs w:val="28"/>
              </w:rPr>
              <w:t>А.Қирабаев</w:t>
            </w:r>
            <w:proofErr w:type="spellEnd"/>
          </w:p>
        </w:tc>
        <w:tc>
          <w:tcPr>
            <w:tcW w:w="1134" w:type="dxa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Мектеп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Default="00011D5A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Спорт терминдерінің түсіндірме сөздігі (казақша-орысша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lastRenderedPageBreak/>
              <w:t>орысша-қазақша)</w:t>
            </w:r>
          </w:p>
        </w:tc>
        <w:tc>
          <w:tcPr>
            <w:tcW w:w="2410" w:type="dxa"/>
            <w:gridSpan w:val="2"/>
          </w:tcPr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lastRenderedPageBreak/>
              <w:t>Ө. Жолымбетов,</w:t>
            </w:r>
          </w:p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А.Құлназаров</w:t>
            </w:r>
          </w:p>
        </w:tc>
        <w:tc>
          <w:tcPr>
            <w:tcW w:w="1134" w:type="dxa"/>
          </w:tcPr>
          <w:p w:rsidR="00011D5A" w:rsidRPr="00661193" w:rsidRDefault="00011D5A" w:rsidP="00F81A0C">
            <w:r w:rsidRPr="00661193">
              <w:rPr>
                <w:sz w:val="28"/>
                <w:szCs w:val="28"/>
                <w:lang w:val="kk-KZ"/>
              </w:rPr>
              <w:t>2009</w:t>
            </w:r>
          </w:p>
        </w:tc>
        <w:tc>
          <w:tcPr>
            <w:tcW w:w="2126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Сөздік-Словарь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Default="00011D5A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14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Қазақша-орысша, орысша-қазақша қоғамдық ғылымдар терминдерінің сөздігі 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Құрастырушылар: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Ө. Айтбайұлы, 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Қ. Айдарбек, 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Н. Әшімбаева,</w:t>
            </w:r>
          </w:p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Б.Жөнкешов,</w:t>
            </w:r>
          </w:p>
          <w:p w:rsidR="00011D5A" w:rsidRPr="00661193" w:rsidRDefault="00011D5A" w:rsidP="009D1223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Ш. Нұрмышева</w:t>
            </w:r>
          </w:p>
        </w:tc>
        <w:tc>
          <w:tcPr>
            <w:tcW w:w="1134" w:type="dxa"/>
          </w:tcPr>
          <w:p w:rsidR="00011D5A" w:rsidRPr="00661193" w:rsidRDefault="00011D5A" w:rsidP="00F81A0C">
            <w:pPr>
              <w:rPr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2010</w:t>
            </w:r>
          </w:p>
        </w:tc>
        <w:tc>
          <w:tcPr>
            <w:tcW w:w="2126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«Фирма «орнак» ЖШС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Default="00011D5A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Қазақша-французша</w:t>
            </w:r>
          </w:p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французша-қазақша тілдескіш </w:t>
            </w:r>
          </w:p>
        </w:tc>
        <w:tc>
          <w:tcPr>
            <w:tcW w:w="2410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А. Бақытов,</w:t>
            </w:r>
          </w:p>
          <w:p w:rsidR="00011D5A" w:rsidRPr="00661193" w:rsidRDefault="00011D5A" w:rsidP="00F81A0C">
            <w:pPr>
              <w:jc w:val="both"/>
              <w:rPr>
                <w:sz w:val="28"/>
                <w:szCs w:val="28"/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Р. Жұманова</w:t>
            </w:r>
          </w:p>
        </w:tc>
        <w:tc>
          <w:tcPr>
            <w:tcW w:w="1134" w:type="dxa"/>
          </w:tcPr>
          <w:p w:rsidR="00011D5A" w:rsidRPr="00661193" w:rsidRDefault="00011D5A" w:rsidP="00F81A0C">
            <w:pPr>
              <w:rPr>
                <w:lang w:val="kk-KZ"/>
              </w:rPr>
            </w:pPr>
            <w:r w:rsidRPr="00661193">
              <w:rPr>
                <w:sz w:val="28"/>
                <w:szCs w:val="28"/>
                <w:lang w:val="kk-KZ"/>
              </w:rPr>
              <w:t>2010</w:t>
            </w:r>
          </w:p>
        </w:tc>
        <w:tc>
          <w:tcPr>
            <w:tcW w:w="2126" w:type="dxa"/>
            <w:gridSpan w:val="2"/>
          </w:tcPr>
          <w:p w:rsidR="00011D5A" w:rsidRPr="00661193" w:rsidRDefault="00011D5A" w:rsidP="00F81A0C">
            <w:pPr>
              <w:rPr>
                <w:sz w:val="28"/>
                <w:szCs w:val="28"/>
                <w:lang w:val="en-US"/>
              </w:rPr>
            </w:pPr>
            <w:r w:rsidRPr="0066119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Ануар-</w:t>
            </w:r>
            <w:proofErr w:type="spellStart"/>
            <w:r>
              <w:rPr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011D5A" w:rsidP="003C1F2B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3C1F2B">
              <w:rPr>
                <w:sz w:val="28"/>
                <w:szCs w:val="28"/>
                <w:lang w:val="kk-KZ"/>
              </w:rPr>
              <w:t>6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Русский язык. Карточки-опросники</w:t>
            </w:r>
            <w:r w:rsidRPr="008D7D13">
              <w:rPr>
                <w:sz w:val="28"/>
                <w:szCs w:val="28"/>
              </w:rPr>
              <w:t>.</w:t>
            </w:r>
            <w:r w:rsidRPr="008A447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5</w:t>
            </w:r>
            <w:r w:rsidRPr="008A4470">
              <w:rPr>
                <w:sz w:val="28"/>
                <w:szCs w:val="28"/>
              </w:rPr>
              <w:t xml:space="preserve"> класс  </w:t>
            </w:r>
          </w:p>
          <w:p w:rsidR="009D1223" w:rsidRPr="009D1223" w:rsidRDefault="009D1223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Серикпаева</w:t>
            </w:r>
            <w:proofErr w:type="spellEnd"/>
            <w:r w:rsidRPr="008A447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011D5A" w:rsidP="003C1F2B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3C1F2B">
              <w:rPr>
                <w:sz w:val="28"/>
                <w:szCs w:val="28"/>
                <w:lang w:val="kk-KZ"/>
              </w:rPr>
              <w:t>7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Русский язык. Карточки-опросники  </w:t>
            </w:r>
            <w:r>
              <w:rPr>
                <w:sz w:val="28"/>
                <w:szCs w:val="28"/>
                <w:lang w:val="kk-KZ"/>
              </w:rPr>
              <w:t>7</w:t>
            </w:r>
            <w:r w:rsidRPr="008A4470">
              <w:rPr>
                <w:sz w:val="28"/>
                <w:szCs w:val="28"/>
              </w:rPr>
              <w:t xml:space="preserve"> класс  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Серикпаева</w:t>
            </w:r>
            <w:proofErr w:type="spellEnd"/>
            <w:r w:rsidRPr="008A447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011D5A" w:rsidP="003C1F2B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3C1F2B">
              <w:rPr>
                <w:sz w:val="28"/>
                <w:szCs w:val="28"/>
                <w:lang w:val="kk-KZ"/>
              </w:rPr>
              <w:t>8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 xml:space="preserve">Русский язык. Карточки-опросники  8 класс  </w:t>
            </w:r>
          </w:p>
          <w:p w:rsidR="009D1223" w:rsidRPr="009D1223" w:rsidRDefault="009D1223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Серикпаева</w:t>
            </w:r>
            <w:proofErr w:type="spellEnd"/>
            <w:r w:rsidRPr="008A447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Русский язык. Карточки-опросники </w:t>
            </w:r>
          </w:p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9 класс  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Серикпаева</w:t>
            </w:r>
            <w:proofErr w:type="spellEnd"/>
            <w:r w:rsidRPr="008A447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Русский язык. Карточки-опросники</w:t>
            </w:r>
            <w:r w:rsidRPr="008A4470">
              <w:rPr>
                <w:sz w:val="28"/>
                <w:szCs w:val="28"/>
                <w:lang w:val="kk-KZ"/>
              </w:rPr>
              <w:t xml:space="preserve">. </w:t>
            </w:r>
            <w:r w:rsidRPr="008A4470">
              <w:rPr>
                <w:sz w:val="28"/>
                <w:szCs w:val="28"/>
              </w:rPr>
              <w:t xml:space="preserve">10 класс  </w:t>
            </w:r>
          </w:p>
          <w:p w:rsidR="009D1223" w:rsidRPr="009D1223" w:rsidRDefault="009D1223" w:rsidP="00F81A0C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tabs>
                <w:tab w:val="left" w:pos="3240"/>
              </w:tabs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Серикпаева</w:t>
            </w:r>
            <w:proofErr w:type="spellEnd"/>
            <w:r w:rsidRPr="008A4470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Арман-ПВ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Русский язык. Методическое руководство 10 класс (ОГН)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Брулева</w:t>
            </w:r>
            <w:proofErr w:type="spellEnd"/>
            <w:r w:rsidRPr="008A4470">
              <w:rPr>
                <w:sz w:val="28"/>
                <w:szCs w:val="28"/>
              </w:rPr>
              <w:t xml:space="preserve"> Ф., </w:t>
            </w:r>
          </w:p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 xml:space="preserve">Булгакова Г., </w:t>
            </w:r>
          </w:p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Бегалиева</w:t>
            </w:r>
            <w:proofErr w:type="spellEnd"/>
            <w:r w:rsidRPr="008A447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Русский язык. Сборник диктантов 10-11 класс</w:t>
            </w:r>
            <w:r w:rsidR="009D1223">
              <w:rPr>
                <w:sz w:val="28"/>
                <w:szCs w:val="28"/>
                <w:lang w:val="kk-KZ"/>
              </w:rPr>
              <w:t xml:space="preserve"> </w:t>
            </w:r>
          </w:p>
          <w:p w:rsidR="009D1223" w:rsidRPr="009D1223" w:rsidRDefault="009D1223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proofErr w:type="spellStart"/>
            <w:r w:rsidRPr="008A4470">
              <w:rPr>
                <w:sz w:val="28"/>
                <w:szCs w:val="28"/>
              </w:rPr>
              <w:t>Брулева</w:t>
            </w:r>
            <w:proofErr w:type="spellEnd"/>
            <w:r w:rsidRPr="008A4470">
              <w:rPr>
                <w:sz w:val="28"/>
                <w:szCs w:val="28"/>
              </w:rPr>
              <w:t xml:space="preserve"> Ф.,</w:t>
            </w:r>
          </w:p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Омарова</w:t>
            </w:r>
            <w:proofErr w:type="spellEnd"/>
            <w:r w:rsidRPr="008A44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Русский язык. Дидактический материал 11 класс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t>Брулева</w:t>
            </w:r>
            <w:proofErr w:type="spellEnd"/>
            <w:r w:rsidRPr="008A4470">
              <w:rPr>
                <w:sz w:val="28"/>
                <w:szCs w:val="28"/>
              </w:rPr>
              <w:t xml:space="preserve"> Ф., Булгакова Г., </w:t>
            </w:r>
            <w:proofErr w:type="spellStart"/>
            <w:r w:rsidRPr="008A4470">
              <w:rPr>
                <w:sz w:val="28"/>
                <w:szCs w:val="28"/>
              </w:rPr>
              <w:t>Омарова</w:t>
            </w:r>
            <w:proofErr w:type="spellEnd"/>
            <w:r w:rsidRPr="008A44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011D5A" w:rsidRPr="008A4470" w:rsidTr="009D1223">
        <w:trPr>
          <w:trHeight w:val="1325"/>
        </w:trPr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9D1223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Английский язык. Справочное    пособие "Страноведение (история, география, культура, традиции)".    9-11классы</w:t>
            </w:r>
            <w:r w:rsidR="009D122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Новокрещенов А.</w:t>
            </w:r>
          </w:p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Келешек-2030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D0286E" w:rsidRDefault="00011D5A" w:rsidP="00F81A0C">
            <w:pPr>
              <w:rPr>
                <w:sz w:val="28"/>
                <w:szCs w:val="28"/>
                <w:lang w:val="kk-KZ"/>
              </w:rPr>
            </w:pPr>
            <w:r w:rsidRPr="00D0286E">
              <w:rPr>
                <w:sz w:val="28"/>
                <w:szCs w:val="28"/>
                <w:lang w:val="kk-KZ"/>
              </w:rPr>
              <w:t xml:space="preserve">Ағылшын тілі. Елтану.                                     Анықтамалық құрал      </w:t>
            </w:r>
          </w:p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r w:rsidRPr="00D0286E">
              <w:rPr>
                <w:sz w:val="28"/>
                <w:szCs w:val="28"/>
                <w:lang w:val="kk-KZ"/>
              </w:rPr>
              <w:t xml:space="preserve"> 9</w:t>
            </w:r>
            <w:r>
              <w:rPr>
                <w:sz w:val="28"/>
                <w:szCs w:val="28"/>
                <w:lang w:val="kk-KZ"/>
              </w:rPr>
              <w:t>-</w:t>
            </w:r>
            <w:r w:rsidRPr="00D0286E">
              <w:rPr>
                <w:sz w:val="28"/>
                <w:szCs w:val="28"/>
                <w:lang w:val="kk-KZ"/>
              </w:rPr>
              <w:t>сынып</w:t>
            </w:r>
          </w:p>
          <w:p w:rsidR="009D1223" w:rsidRPr="00D0286E" w:rsidRDefault="009D1223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D0286E" w:rsidRDefault="00011D5A" w:rsidP="00F81A0C">
            <w:pPr>
              <w:rPr>
                <w:sz w:val="28"/>
                <w:szCs w:val="28"/>
                <w:lang w:val="kk-KZ"/>
              </w:rPr>
            </w:pPr>
            <w:r w:rsidRPr="00D0286E">
              <w:rPr>
                <w:sz w:val="28"/>
                <w:szCs w:val="28"/>
                <w:lang w:val="kk-KZ"/>
              </w:rPr>
              <w:t>А.Новокрещенов</w:t>
            </w:r>
          </w:p>
        </w:tc>
        <w:tc>
          <w:tcPr>
            <w:tcW w:w="1134" w:type="dxa"/>
          </w:tcPr>
          <w:p w:rsidR="00011D5A" w:rsidRPr="00D0286E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D0286E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D0286E" w:rsidRDefault="00011D5A" w:rsidP="00F81A0C">
            <w:pPr>
              <w:rPr>
                <w:sz w:val="28"/>
                <w:szCs w:val="28"/>
                <w:lang w:val="kk-KZ"/>
              </w:rPr>
            </w:pPr>
            <w:r w:rsidRPr="00D0286E">
              <w:rPr>
                <w:sz w:val="28"/>
                <w:szCs w:val="28"/>
                <w:lang w:val="kk-KZ"/>
              </w:rPr>
              <w:t>Келешек-2030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Дидактические материалы  по физической географии Казахстана</w:t>
            </w:r>
            <w:r>
              <w:rPr>
                <w:sz w:val="28"/>
                <w:szCs w:val="28"/>
                <w:lang w:val="kk-KZ"/>
              </w:rPr>
              <w:t xml:space="preserve"> 8 класс</w:t>
            </w:r>
          </w:p>
          <w:p w:rsidR="009D1223" w:rsidRPr="000F035B" w:rsidRDefault="009D1223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proofErr w:type="spellStart"/>
            <w:r w:rsidRPr="008A4470">
              <w:rPr>
                <w:sz w:val="28"/>
                <w:szCs w:val="28"/>
              </w:rPr>
              <w:lastRenderedPageBreak/>
              <w:t>Есназарова</w:t>
            </w:r>
            <w:proofErr w:type="spellEnd"/>
            <w:r w:rsidRPr="008A4470"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134" w:type="dxa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Географиядан республикалық атаулы мектеп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27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Default="00011D5A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Растворимость солей, кислот и оснований в воде</w:t>
            </w:r>
          </w:p>
          <w:p w:rsidR="009D1223" w:rsidRPr="009D1223" w:rsidRDefault="009D1223" w:rsidP="00F81A0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011D5A" w:rsidRPr="0006133D" w:rsidRDefault="00011D5A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011D5A" w:rsidRDefault="00011D5A" w:rsidP="00F81A0C">
            <w:r w:rsidRPr="00E9415B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8A4470" w:rsidRDefault="00011D5A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2410" w:type="dxa"/>
            <w:gridSpan w:val="2"/>
          </w:tcPr>
          <w:p w:rsidR="00011D5A" w:rsidRPr="0006133D" w:rsidRDefault="00011D5A" w:rsidP="00F81A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011D5A" w:rsidRDefault="00011D5A" w:rsidP="00F81A0C">
            <w:r w:rsidRPr="00E9415B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8A4470" w:rsidRDefault="00011D5A" w:rsidP="00F81A0C">
            <w:r w:rsidRPr="008A4470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011D5A" w:rsidRPr="008A4470" w:rsidTr="00AC22A1">
        <w:tc>
          <w:tcPr>
            <w:tcW w:w="976" w:type="dxa"/>
            <w:vAlign w:val="center"/>
          </w:tcPr>
          <w:p w:rsidR="00011D5A" w:rsidRPr="008A4470" w:rsidRDefault="003C1F2B" w:rsidP="00F81A0C">
            <w:pPr>
              <w:tabs>
                <w:tab w:val="left" w:pos="363"/>
              </w:tabs>
              <w:ind w:left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  <w:r w:rsidR="006542E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gridSpan w:val="3"/>
          </w:tcPr>
          <w:p w:rsidR="00011D5A" w:rsidRPr="000E32BE" w:rsidRDefault="00011D5A" w:rsidP="009D1223">
            <w:pPr>
              <w:rPr>
                <w:sz w:val="28"/>
                <w:szCs w:val="28"/>
                <w:lang w:val="kk-KZ"/>
              </w:rPr>
            </w:pPr>
            <w:r w:rsidRPr="000E32BE">
              <w:rPr>
                <w:sz w:val="28"/>
                <w:szCs w:val="28"/>
              </w:rPr>
              <w:t>Физическая культура.                                            Методическое пособие 9 класс</w:t>
            </w:r>
          </w:p>
        </w:tc>
        <w:tc>
          <w:tcPr>
            <w:tcW w:w="2410" w:type="dxa"/>
            <w:gridSpan w:val="2"/>
          </w:tcPr>
          <w:p w:rsidR="00011D5A" w:rsidRPr="000E32BE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0E32BE">
              <w:rPr>
                <w:color w:val="000000"/>
                <w:sz w:val="28"/>
                <w:szCs w:val="28"/>
                <w:lang w:val="kk-KZ"/>
              </w:rPr>
              <w:t xml:space="preserve">Куптилеуова   С., </w:t>
            </w:r>
          </w:p>
          <w:p w:rsidR="00011D5A" w:rsidRPr="000E32BE" w:rsidRDefault="00011D5A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0E32BE">
              <w:rPr>
                <w:color w:val="000000"/>
                <w:sz w:val="28"/>
                <w:szCs w:val="28"/>
                <w:lang w:val="kk-KZ"/>
              </w:rPr>
              <w:t>Копкина Е.,          Девяткина Л.</w:t>
            </w:r>
          </w:p>
        </w:tc>
        <w:tc>
          <w:tcPr>
            <w:tcW w:w="1134" w:type="dxa"/>
          </w:tcPr>
          <w:p w:rsidR="00011D5A" w:rsidRPr="000E32BE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E32BE">
              <w:rPr>
                <w:color w:val="000000"/>
                <w:sz w:val="28"/>
                <w:szCs w:val="28"/>
                <w:lang w:val="kk-KZ"/>
              </w:rPr>
              <w:t>2013</w:t>
            </w:r>
          </w:p>
        </w:tc>
        <w:tc>
          <w:tcPr>
            <w:tcW w:w="2126" w:type="dxa"/>
            <w:gridSpan w:val="2"/>
          </w:tcPr>
          <w:p w:rsidR="00011D5A" w:rsidRPr="000E32BE" w:rsidRDefault="00011D5A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E32BE">
              <w:rPr>
                <w:color w:val="000000"/>
                <w:sz w:val="28"/>
                <w:szCs w:val="28"/>
                <w:lang w:val="kk-KZ"/>
              </w:rPr>
              <w:t>Келешек-2030</w:t>
            </w:r>
          </w:p>
        </w:tc>
      </w:tr>
    </w:tbl>
    <w:p w:rsidR="00AC22A1" w:rsidRPr="00645B7D" w:rsidRDefault="00AC22A1" w:rsidP="00AC22A1">
      <w:pPr>
        <w:rPr>
          <w:color w:val="FFFFFF"/>
          <w:sz w:val="28"/>
          <w:szCs w:val="28"/>
          <w:lang w:val="kk-KZ"/>
        </w:rPr>
      </w:pPr>
      <w:r w:rsidRPr="00B57AB6">
        <w:rPr>
          <w:rStyle w:val="a7"/>
          <w:color w:val="FFFFFF"/>
          <w:sz w:val="28"/>
          <w:szCs w:val="28"/>
          <w:lang w:val="kk-KZ"/>
        </w:rPr>
        <w:endnoteReference w:id="1"/>
      </w:r>
    </w:p>
    <w:p w:rsidR="00AC22A1" w:rsidRPr="008A4470" w:rsidRDefault="00AC22A1" w:rsidP="00AC22A1">
      <w:pPr>
        <w:rPr>
          <w:sz w:val="28"/>
          <w:szCs w:val="28"/>
          <w:lang w:val="kk-KZ"/>
        </w:rPr>
      </w:pPr>
    </w:p>
    <w:p w:rsidR="00AC22A1" w:rsidRDefault="00AC22A1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Default="009D1223">
      <w:pPr>
        <w:rPr>
          <w:lang w:val="kk-KZ"/>
        </w:rPr>
      </w:pPr>
    </w:p>
    <w:p w:rsidR="009D1223" w:rsidRPr="009D1223" w:rsidRDefault="009D1223">
      <w:pPr>
        <w:rPr>
          <w:lang w:val="kk-KZ"/>
        </w:rPr>
      </w:pPr>
    </w:p>
    <w:sectPr w:rsidR="009D1223" w:rsidRPr="009D1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CF" w:rsidRDefault="00005ACF" w:rsidP="00AC22A1">
      <w:r>
        <w:separator/>
      </w:r>
    </w:p>
  </w:endnote>
  <w:endnote w:type="continuationSeparator" w:id="0">
    <w:p w:rsidR="00005ACF" w:rsidRDefault="00005ACF" w:rsidP="00AC22A1">
      <w:r>
        <w:continuationSeparator/>
      </w:r>
    </w:p>
  </w:endnote>
  <w:endnote w:id="1">
    <w:p w:rsidR="00AC22A1" w:rsidRDefault="00AC22A1" w:rsidP="00AC22A1">
      <w:pPr>
        <w:pStyle w:val="a5"/>
      </w:pPr>
      <w:r w:rsidRPr="00B57AB6">
        <w:rPr>
          <w:rStyle w:val="a7"/>
          <w:color w:val="FFFFFF"/>
        </w:rPr>
        <w:endnoteRef/>
      </w:r>
      <w:r>
        <w:t xml:space="preserve"> </w:t>
      </w:r>
      <w:r>
        <w:rPr>
          <w:rStyle w:val="a7"/>
        </w:rPr>
        <w:t>*</w:t>
      </w:r>
      <w:r>
        <w:t xml:space="preserve"> Согласно пункту 36 Правил организации работы по подготовке, эк</w:t>
      </w:r>
      <w:r w:rsidR="00314D45">
        <w:t>с</w:t>
      </w:r>
      <w:r>
        <w:t>пертизе, апробации и проведению мониторинга, изданию учебников, учебно-методических комплексов и учебно-методических пособий, данный перечень действителен в течение четырех последующих учебных лет.</w:t>
      </w:r>
    </w:p>
    <w:p w:rsidR="00AC22A1" w:rsidRDefault="00AC22A1" w:rsidP="00AC22A1">
      <w:pPr>
        <w:pStyle w:val="a5"/>
      </w:pPr>
    </w:p>
    <w:p w:rsidR="00314D45" w:rsidRDefault="00314D45" w:rsidP="00AC22A1">
      <w:pPr>
        <w:pStyle w:val="a5"/>
      </w:pPr>
    </w:p>
    <w:p w:rsidR="00314D45" w:rsidRDefault="00314D45" w:rsidP="00AC22A1">
      <w:pPr>
        <w:pStyle w:val="a5"/>
      </w:pPr>
      <w:r>
        <w:rPr>
          <w:rStyle w:val="a7"/>
        </w:rPr>
        <w:t>*</w:t>
      </w:r>
      <w:r>
        <w:t xml:space="preserve"> </w:t>
      </w:r>
      <w:r w:rsidR="009C5FEA">
        <w:t>При подготовке издания необходимо указать авторов, количество тиража, формат, гарнитуру и издательство.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CF" w:rsidRDefault="00005ACF" w:rsidP="00AC22A1">
      <w:r>
        <w:separator/>
      </w:r>
    </w:p>
  </w:footnote>
  <w:footnote w:type="continuationSeparator" w:id="0">
    <w:p w:rsidR="00005ACF" w:rsidRDefault="00005ACF" w:rsidP="00AC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21922"/>
      <w:docPartObj>
        <w:docPartGallery w:val="Page Numbers (Top of Page)"/>
        <w:docPartUnique/>
      </w:docPartObj>
    </w:sdtPr>
    <w:sdtEndPr/>
    <w:sdtContent>
      <w:p w:rsidR="00AC22A1" w:rsidRDefault="00AC22A1" w:rsidP="00AC22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CE">
          <w:rPr>
            <w:noProof/>
          </w:rPr>
          <w:t>1</w:t>
        </w:r>
        <w:r>
          <w:fldChar w:fldCharType="end"/>
        </w:r>
      </w:p>
    </w:sdtContent>
  </w:sdt>
  <w:p w:rsidR="00AC22A1" w:rsidRDefault="00AC22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530"/>
    <w:multiLevelType w:val="hybridMultilevel"/>
    <w:tmpl w:val="2C4E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439"/>
    <w:multiLevelType w:val="multilevel"/>
    <w:tmpl w:val="0336AA3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317C3F"/>
    <w:multiLevelType w:val="hybridMultilevel"/>
    <w:tmpl w:val="E5463556"/>
    <w:lvl w:ilvl="0" w:tplc="041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30"/>
    <w:rsid w:val="00005ACF"/>
    <w:rsid w:val="00011D5A"/>
    <w:rsid w:val="001F1130"/>
    <w:rsid w:val="00250C3F"/>
    <w:rsid w:val="00314D45"/>
    <w:rsid w:val="003B04FE"/>
    <w:rsid w:val="003C1F2B"/>
    <w:rsid w:val="005C7CF8"/>
    <w:rsid w:val="006542E4"/>
    <w:rsid w:val="00760206"/>
    <w:rsid w:val="008322CE"/>
    <w:rsid w:val="00862FD1"/>
    <w:rsid w:val="00893062"/>
    <w:rsid w:val="009C5FEA"/>
    <w:rsid w:val="009D1223"/>
    <w:rsid w:val="009E4629"/>
    <w:rsid w:val="00AC22A1"/>
    <w:rsid w:val="00B028CF"/>
    <w:rsid w:val="00D24432"/>
    <w:rsid w:val="00D50315"/>
    <w:rsid w:val="00E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2A1"/>
    <w:pPr>
      <w:ind w:left="720"/>
      <w:contextualSpacing/>
    </w:pPr>
  </w:style>
  <w:style w:type="paragraph" w:styleId="a4">
    <w:name w:val="Normal (Web)"/>
    <w:basedOn w:val="a"/>
    <w:rsid w:val="00AC22A1"/>
    <w:pPr>
      <w:spacing w:before="100" w:beforeAutospacing="1" w:after="100" w:afterAutospacing="1"/>
    </w:pPr>
  </w:style>
  <w:style w:type="paragraph" w:styleId="a5">
    <w:name w:val="endnote text"/>
    <w:basedOn w:val="a"/>
    <w:link w:val="a6"/>
    <w:rsid w:val="00AC22A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C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C22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C2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2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22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2A1"/>
    <w:pPr>
      <w:ind w:left="720"/>
      <w:contextualSpacing/>
    </w:pPr>
  </w:style>
  <w:style w:type="paragraph" w:styleId="a4">
    <w:name w:val="Normal (Web)"/>
    <w:basedOn w:val="a"/>
    <w:rsid w:val="00AC22A1"/>
    <w:pPr>
      <w:spacing w:before="100" w:beforeAutospacing="1" w:after="100" w:afterAutospacing="1"/>
    </w:pPr>
  </w:style>
  <w:style w:type="paragraph" w:styleId="a5">
    <w:name w:val="endnote text"/>
    <w:basedOn w:val="a"/>
    <w:link w:val="a6"/>
    <w:rsid w:val="00AC22A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C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C22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C2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2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22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Гульнур</dc:creator>
  <cp:keywords/>
  <dc:description/>
  <cp:lastModifiedBy>Шакенова Гульнур</cp:lastModifiedBy>
  <cp:revision>17</cp:revision>
  <cp:lastPrinted>2013-04-13T09:13:00Z</cp:lastPrinted>
  <dcterms:created xsi:type="dcterms:W3CDTF">2013-04-12T09:41:00Z</dcterms:created>
  <dcterms:modified xsi:type="dcterms:W3CDTF">2013-04-23T05:20:00Z</dcterms:modified>
</cp:coreProperties>
</file>